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0C1DA121" w:rsidR="00185575" w:rsidRPr="00976537" w:rsidRDefault="00B53FEF" w:rsidP="0042600E">
          <w:pPr>
            <w:spacing w:after="0" w:line="240" w:lineRule="auto"/>
            <w:jc w:val="center"/>
            <w:rPr>
              <w:b/>
              <w:iCs/>
              <w:caps/>
              <w:sz w:val="22"/>
            </w:rPr>
          </w:pPr>
          <w:r w:rsidRPr="00976537">
            <w:rPr>
              <w:b/>
              <w:iCs/>
              <w:caps/>
              <w:szCs w:val="24"/>
            </w:rPr>
            <w:t xml:space="preserve">DĖL </w:t>
          </w:r>
          <w:r w:rsidR="00E67F42">
            <w:rPr>
              <w:b/>
              <w:iCs/>
              <w:caps/>
              <w:szCs w:val="24"/>
            </w:rPr>
            <w:t>DUJINIŲ KATILŲ KEITIMO RINKUŠKIŲ KATILINĖSE NR.1 ir NR.4</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EBF961F"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6EF1AA0"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63C572B1" w14:textId="48F39DDE" w:rsidR="00A105F0" w:rsidRPr="002A4159"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lastRenderedPageBreak/>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24CB503F"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Siūlom</w:t>
      </w:r>
      <w:r w:rsidR="00254931">
        <w:rPr>
          <w:sz w:val="22"/>
        </w:rPr>
        <w:t>i</w:t>
      </w:r>
      <w:r w:rsidRPr="00AB293F">
        <w:rPr>
          <w:sz w:val="22"/>
        </w:rPr>
        <w:t xml:space="preserve"> </w:t>
      </w:r>
      <w:r w:rsidRPr="00EC3B7D">
        <w:rPr>
          <w:sz w:val="22"/>
        </w:rPr>
        <w:t>Darbai vi</w:t>
      </w:r>
      <w:r w:rsidRPr="00AB293F">
        <w:rPr>
          <w:sz w:val="22"/>
        </w:rPr>
        <w:t>siškai atitinka Pirkimo dokumentuose</w:t>
      </w:r>
      <w:r w:rsidRPr="00976537">
        <w:rPr>
          <w:sz w:val="22"/>
        </w:rPr>
        <w:t xml:space="preserve"> nurodytus reikalavimus.</w:t>
      </w:r>
    </w:p>
    <w:p w14:paraId="2B4694E9" w14:textId="3BC49E4A"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EC3B7D">
        <w:rPr>
          <w:rFonts w:eastAsia="Times New Roman"/>
          <w:sz w:val="22"/>
        </w:rPr>
        <w:t xml:space="preserve">Darbais būtų </w:t>
      </w:r>
      <w:r w:rsidRPr="009271F9">
        <w:rPr>
          <w:rFonts w:eastAsia="Times New Roman"/>
          <w:sz w:val="22"/>
        </w:rPr>
        <w:t>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26C25CBE" w14:textId="4D042896" w:rsidR="00D44297" w:rsidRDefault="00143AF8" w:rsidP="00327901">
      <w:pPr>
        <w:numPr>
          <w:ilvl w:val="0"/>
          <w:numId w:val="10"/>
        </w:numPr>
        <w:tabs>
          <w:tab w:val="left" w:pos="851"/>
          <w:tab w:val="left" w:pos="993"/>
        </w:tabs>
        <w:spacing w:after="0" w:line="240" w:lineRule="auto"/>
        <w:ind w:left="0" w:firstLine="567"/>
        <w:jc w:val="both"/>
        <w:rPr>
          <w:sz w:val="22"/>
        </w:rPr>
      </w:pPr>
      <w:r>
        <w:rPr>
          <w:sz w:val="22"/>
        </w:rPr>
        <w:t>Mūsų siūlomi</w:t>
      </w:r>
      <w:r w:rsidR="00D44297">
        <w:rPr>
          <w:sz w:val="22"/>
        </w:rPr>
        <w:t xml:space="preserve"> Kokybiniai parametrai</w:t>
      </w:r>
      <w:r w:rsidR="00327901">
        <w:rPr>
          <w:sz w:val="22"/>
        </w:rPr>
        <w:t xml:space="preserve"> </w:t>
      </w:r>
      <w:r w:rsidR="00327901" w:rsidRPr="00976537">
        <w:rPr>
          <w:sz w:val="22"/>
        </w:rPr>
        <w:t>(lentelė Nr. 1)</w:t>
      </w:r>
      <w:r w:rsidR="00D44297">
        <w:rPr>
          <w:sz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396"/>
      </w:tblGrid>
      <w:tr w:rsidR="00D44297" w:rsidRPr="00D44297" w14:paraId="0DB0207D" w14:textId="77777777" w:rsidTr="00D44297">
        <w:trPr>
          <w:trHeight w:val="470"/>
        </w:trPr>
        <w:tc>
          <w:tcPr>
            <w:tcW w:w="631" w:type="dxa"/>
          </w:tcPr>
          <w:p w14:paraId="6A417096" w14:textId="77777777" w:rsidR="00D44297" w:rsidRPr="00D44297" w:rsidRDefault="00D44297" w:rsidP="00D44297">
            <w:pPr>
              <w:spacing w:after="0" w:line="240" w:lineRule="auto"/>
              <w:rPr>
                <w:rFonts w:eastAsia="Times New Roman"/>
                <w:b/>
                <w:sz w:val="22"/>
                <w:lang w:eastAsia="lt-LT"/>
              </w:rPr>
            </w:pPr>
            <w:proofErr w:type="spellStart"/>
            <w:r w:rsidRPr="00D44297">
              <w:rPr>
                <w:rFonts w:eastAsia="Times New Roman"/>
                <w:b/>
                <w:sz w:val="22"/>
                <w:lang w:eastAsia="lt-LT"/>
              </w:rPr>
              <w:t>Eil.Nr</w:t>
            </w:r>
            <w:proofErr w:type="spellEnd"/>
            <w:r w:rsidRPr="00D44297">
              <w:rPr>
                <w:rFonts w:eastAsia="Times New Roman"/>
                <w:b/>
                <w:sz w:val="22"/>
                <w:lang w:eastAsia="lt-LT"/>
              </w:rPr>
              <w:t>.</w:t>
            </w:r>
          </w:p>
        </w:tc>
        <w:tc>
          <w:tcPr>
            <w:tcW w:w="4891" w:type="dxa"/>
          </w:tcPr>
          <w:p w14:paraId="6B8918C9"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Kokybės kriterijus pagal pirkimo dokumentuose nustatytą pasiūlymų vertinimo tvarką</w:t>
            </w:r>
          </w:p>
        </w:tc>
        <w:tc>
          <w:tcPr>
            <w:tcW w:w="4396" w:type="dxa"/>
          </w:tcPr>
          <w:p w14:paraId="0588BF40"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Tiekėjo siūloma kriterijaus reikšmė</w:t>
            </w:r>
          </w:p>
          <w:p w14:paraId="6A1DA0D6" w14:textId="77777777" w:rsidR="00D44297" w:rsidRPr="00D44297" w:rsidRDefault="00D44297" w:rsidP="00D44297">
            <w:pPr>
              <w:spacing w:after="0" w:line="240" w:lineRule="auto"/>
              <w:rPr>
                <w:rFonts w:eastAsia="Times New Roman"/>
                <w:b/>
                <w:sz w:val="22"/>
                <w:u w:val="single"/>
                <w:lang w:eastAsia="lt-LT"/>
              </w:rPr>
            </w:pPr>
            <w:r w:rsidRPr="00D44297">
              <w:rPr>
                <w:rFonts w:eastAsia="Times New Roman"/>
                <w:b/>
                <w:color w:val="FF0000"/>
                <w:sz w:val="22"/>
                <w:u w:val="single"/>
                <w:lang w:eastAsia="lt-LT"/>
              </w:rPr>
              <w:t>(pildo tiekėjas – tiekėjas turi įrašyti siūlomus parametrus)</w:t>
            </w:r>
          </w:p>
        </w:tc>
      </w:tr>
      <w:tr w:rsidR="00D44297" w:rsidRPr="00D44297" w14:paraId="10216E4C" w14:textId="77777777" w:rsidTr="004A790E">
        <w:trPr>
          <w:trHeight w:val="242"/>
        </w:trPr>
        <w:tc>
          <w:tcPr>
            <w:tcW w:w="631" w:type="dxa"/>
          </w:tcPr>
          <w:p w14:paraId="38DB20B8"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1</w:t>
            </w:r>
          </w:p>
        </w:tc>
        <w:tc>
          <w:tcPr>
            <w:tcW w:w="4891" w:type="dxa"/>
          </w:tcPr>
          <w:p w14:paraId="49830D5B"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2</w:t>
            </w:r>
          </w:p>
        </w:tc>
        <w:tc>
          <w:tcPr>
            <w:tcW w:w="4396" w:type="dxa"/>
          </w:tcPr>
          <w:p w14:paraId="43A44615"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3</w:t>
            </w:r>
          </w:p>
        </w:tc>
      </w:tr>
      <w:tr w:rsidR="00D44297" w:rsidRPr="00D44297" w14:paraId="329336CD" w14:textId="77777777" w:rsidTr="004A790E">
        <w:trPr>
          <w:trHeight w:val="228"/>
        </w:trPr>
        <w:tc>
          <w:tcPr>
            <w:tcW w:w="631" w:type="dxa"/>
          </w:tcPr>
          <w:p w14:paraId="6D9104D7" w14:textId="77777777" w:rsidR="00D44297" w:rsidRPr="00D44297" w:rsidRDefault="00D44297" w:rsidP="00D44297">
            <w:pPr>
              <w:spacing w:after="0" w:line="240" w:lineRule="auto"/>
              <w:rPr>
                <w:rFonts w:eastAsia="Times New Roman"/>
                <w:sz w:val="22"/>
                <w:lang w:eastAsia="lt-LT"/>
              </w:rPr>
            </w:pPr>
            <w:r w:rsidRPr="00D44297">
              <w:rPr>
                <w:rFonts w:eastAsiaTheme="minorEastAsia"/>
                <w:b/>
                <w:sz w:val="22"/>
                <w:lang w:eastAsia="lt-LT"/>
              </w:rPr>
              <w:t>1.</w:t>
            </w:r>
          </w:p>
        </w:tc>
        <w:tc>
          <w:tcPr>
            <w:tcW w:w="4891" w:type="dxa"/>
          </w:tcPr>
          <w:p w14:paraId="6F73A4E3" w14:textId="6FCBB529" w:rsidR="00D44297" w:rsidRPr="00962054" w:rsidRDefault="00E67F42" w:rsidP="00D44297">
            <w:pPr>
              <w:spacing w:after="0" w:line="240" w:lineRule="auto"/>
              <w:rPr>
                <w:rFonts w:eastAsia="Times New Roman"/>
                <w:sz w:val="22"/>
                <w:lang w:eastAsia="lt-LT"/>
              </w:rPr>
            </w:pPr>
            <w:r w:rsidRPr="00962054">
              <w:rPr>
                <w:rStyle w:val="Palatino"/>
                <w:rFonts w:ascii="Times New Roman" w:hAnsi="Times New Roman"/>
              </w:rPr>
              <w:t>Dujinių katilų keitimas Rinkuškių katilinėse Nr. 1 ir Nr. 4</w:t>
            </w:r>
            <w:r w:rsidR="00EC3B7D" w:rsidRPr="00962054">
              <w:rPr>
                <w:b/>
                <w:bCs/>
                <w:color w:val="FF0000"/>
                <w:szCs w:val="24"/>
              </w:rPr>
              <w:t xml:space="preserve"> </w:t>
            </w:r>
            <w:r w:rsidR="00EC3B7D" w:rsidRPr="00962054">
              <w:rPr>
                <w:szCs w:val="24"/>
              </w:rPr>
              <w:t>bus vykdom</w:t>
            </w:r>
            <w:r w:rsidR="00962054">
              <w:rPr>
                <w:szCs w:val="24"/>
              </w:rPr>
              <w:t>as</w:t>
            </w:r>
            <w:r w:rsidR="00EC3B7D" w:rsidRPr="00962054">
              <w:rPr>
                <w:szCs w:val="24"/>
              </w:rPr>
              <w:t xml:space="preserve"> laikantis aplinkos apsaugos vadybos standartų reikalavimų </w:t>
            </w:r>
            <w:r w:rsidR="00327901" w:rsidRPr="00962054">
              <w:rPr>
                <w:rFonts w:eastAsiaTheme="minorEastAsia"/>
                <w:iCs/>
                <w:sz w:val="22"/>
                <w:lang w:eastAsia="lt-LT"/>
              </w:rPr>
              <w:t>(T)</w:t>
            </w:r>
          </w:p>
        </w:tc>
        <w:tc>
          <w:tcPr>
            <w:tcW w:w="4396" w:type="dxa"/>
          </w:tcPr>
          <w:sdt>
            <w:sdtPr>
              <w:rPr>
                <w:i/>
                <w:iCs/>
                <w:color w:val="FF0000"/>
                <w:sz w:val="22"/>
              </w:rPr>
              <w:alias w:val="Pasirinkti atsakymą"/>
              <w:tag w:val="Pasirinkti atsakymą"/>
              <w:id w:val="1106151361"/>
              <w:placeholder>
                <w:docPart w:val="DefaultPlaceholder_-1854013438"/>
              </w:placeholder>
              <w:showingPlcHdr/>
              <w:dropDownList>
                <w:listItem w:value="Choose an item."/>
                <w:listItem w:displayText="TAIP" w:value="TAIP"/>
                <w:listItem w:displayText="NE" w:value="NE"/>
              </w:dropDownList>
            </w:sdtPr>
            <w:sdtEndPr/>
            <w:sdtContent>
              <w:p w14:paraId="15A00CA9" w14:textId="241C11CE" w:rsidR="00143AF8" w:rsidRPr="00F60B8F" w:rsidRDefault="00F60B8F" w:rsidP="00D44297">
                <w:pPr>
                  <w:spacing w:after="0" w:line="240" w:lineRule="auto"/>
                  <w:rPr>
                    <w:i/>
                    <w:iCs/>
                    <w:color w:val="FF0000"/>
                    <w:sz w:val="22"/>
                  </w:rPr>
                </w:pPr>
                <w:r w:rsidRPr="004A10E0">
                  <w:rPr>
                    <w:rStyle w:val="PlaceholderText"/>
                  </w:rPr>
                  <w:t>Choose an item.</w:t>
                </w:r>
              </w:p>
            </w:sdtContent>
          </w:sdt>
          <w:p w14:paraId="4289912D" w14:textId="62608960" w:rsidR="00D44297" w:rsidRPr="00D44297" w:rsidRDefault="00143AF8" w:rsidP="00D44297">
            <w:pPr>
              <w:spacing w:after="0" w:line="240" w:lineRule="auto"/>
              <w:rPr>
                <w:rFonts w:eastAsia="Times New Roman"/>
                <w:sz w:val="22"/>
                <w:lang w:eastAsia="lt-LT"/>
              </w:rPr>
            </w:pPr>
            <w:r>
              <w:rPr>
                <w:i/>
                <w:iCs/>
                <w:sz w:val="22"/>
              </w:rPr>
              <w:t>(</w:t>
            </w:r>
            <w:r w:rsidR="00F60B8F">
              <w:rPr>
                <w:i/>
                <w:iCs/>
                <w:sz w:val="22"/>
              </w:rPr>
              <w:t xml:space="preserve">Pasirinkus TAIP, </w:t>
            </w:r>
            <w:r>
              <w:rPr>
                <w:i/>
                <w:iCs/>
                <w:sz w:val="22"/>
              </w:rPr>
              <w:t>nurodoma kokie dokumentai pateikiami kartu su pasiūlymu, šio kriterijaus atitikimui)</w:t>
            </w:r>
          </w:p>
        </w:tc>
      </w:tr>
    </w:tbl>
    <w:p w14:paraId="501670CE" w14:textId="77777777" w:rsidR="00115C82" w:rsidRPr="00976537" w:rsidRDefault="00115C82" w:rsidP="00B53FEF">
      <w:pPr>
        <w:tabs>
          <w:tab w:val="left" w:pos="993"/>
        </w:tabs>
        <w:spacing w:after="0" w:line="240" w:lineRule="auto"/>
        <w:ind w:left="720"/>
        <w:jc w:val="both"/>
        <w:rPr>
          <w:rFonts w:eastAsia="Times New Roman"/>
          <w:sz w:val="22"/>
        </w:rPr>
      </w:pPr>
    </w:p>
    <w:p w14:paraId="63AC8AD0" w14:textId="4ED3E071" w:rsidR="00B53FEF" w:rsidRPr="00EC3B7D"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p w14:paraId="0A87FE40" w14:textId="77777777" w:rsidR="00EC3B7D" w:rsidRDefault="00EC3B7D" w:rsidP="00EC3B7D">
      <w:pPr>
        <w:tabs>
          <w:tab w:val="left" w:pos="851"/>
        </w:tabs>
        <w:spacing w:after="0" w:line="240" w:lineRule="auto"/>
        <w:ind w:left="567"/>
        <w:jc w:val="both"/>
        <w:rPr>
          <w:rFonts w:eastAsia="Times New Roman"/>
          <w:sz w:val="22"/>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238"/>
        <w:gridCol w:w="1133"/>
        <w:gridCol w:w="2127"/>
      </w:tblGrid>
      <w:tr w:rsidR="00790E4A" w:rsidRPr="00976537" w14:paraId="3B8DCBA4" w14:textId="77777777" w:rsidTr="0007325F">
        <w:trPr>
          <w:trHeight w:val="76"/>
          <w:jc w:val="center"/>
        </w:trPr>
        <w:tc>
          <w:tcPr>
            <w:tcW w:w="386" w:type="pct"/>
            <w:vAlign w:val="center"/>
            <w:hideMark/>
          </w:tcPr>
          <w:p w14:paraId="3F752177" w14:textId="77777777" w:rsidR="00790E4A" w:rsidRPr="00976537" w:rsidRDefault="00790E4A" w:rsidP="0007325F">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844" w:type="pct"/>
            <w:vAlign w:val="center"/>
            <w:hideMark/>
          </w:tcPr>
          <w:p w14:paraId="0B91A195" w14:textId="77777777" w:rsidR="00790E4A" w:rsidRPr="00976537" w:rsidRDefault="00790E4A" w:rsidP="0007325F">
            <w:pPr>
              <w:spacing w:after="0" w:line="240" w:lineRule="auto"/>
              <w:jc w:val="center"/>
              <w:rPr>
                <w:rFonts w:eastAsia="Times New Roman"/>
                <w:b/>
                <w:bCs/>
                <w:color w:val="000000"/>
                <w:sz w:val="22"/>
              </w:rPr>
            </w:pPr>
            <w:r>
              <w:rPr>
                <w:rFonts w:eastAsia="Times New Roman"/>
                <w:b/>
                <w:bCs/>
                <w:color w:val="000000"/>
                <w:sz w:val="22"/>
              </w:rPr>
              <w:t>Darbų pavadinimas</w:t>
            </w:r>
          </w:p>
        </w:tc>
        <w:tc>
          <w:tcPr>
            <w:tcW w:w="615" w:type="pct"/>
          </w:tcPr>
          <w:p w14:paraId="6CF09250" w14:textId="77777777" w:rsidR="00790E4A" w:rsidRDefault="00790E4A" w:rsidP="0007325F">
            <w:pPr>
              <w:spacing w:after="0" w:line="240" w:lineRule="auto"/>
              <w:jc w:val="center"/>
              <w:rPr>
                <w:rFonts w:eastAsia="Times New Roman"/>
                <w:b/>
                <w:bCs/>
                <w:color w:val="000000"/>
                <w:sz w:val="22"/>
              </w:rPr>
            </w:pPr>
            <w:r>
              <w:rPr>
                <w:rFonts w:eastAsia="Times New Roman"/>
                <w:b/>
                <w:bCs/>
                <w:color w:val="000000"/>
                <w:sz w:val="22"/>
              </w:rPr>
              <w:t xml:space="preserve">Kiekis, </w:t>
            </w:r>
            <w:proofErr w:type="spellStart"/>
            <w:r>
              <w:rPr>
                <w:rFonts w:eastAsia="Times New Roman"/>
                <w:b/>
                <w:bCs/>
                <w:color w:val="000000"/>
                <w:sz w:val="22"/>
              </w:rPr>
              <w:t>kompl</w:t>
            </w:r>
            <w:proofErr w:type="spellEnd"/>
            <w:r>
              <w:rPr>
                <w:rFonts w:eastAsia="Times New Roman"/>
                <w:b/>
                <w:bCs/>
                <w:color w:val="000000"/>
                <w:sz w:val="22"/>
              </w:rPr>
              <w:t>.</w:t>
            </w:r>
          </w:p>
        </w:tc>
        <w:tc>
          <w:tcPr>
            <w:tcW w:w="1155" w:type="pct"/>
            <w:vAlign w:val="center"/>
            <w:hideMark/>
          </w:tcPr>
          <w:p w14:paraId="642A0850" w14:textId="77777777" w:rsidR="00790E4A" w:rsidRPr="00976537" w:rsidRDefault="00790E4A" w:rsidP="0007325F">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790E4A" w:rsidRPr="00976537" w14:paraId="13B1C2F5" w14:textId="77777777" w:rsidTr="0007325F">
        <w:trPr>
          <w:trHeight w:val="70"/>
          <w:jc w:val="center"/>
        </w:trPr>
        <w:tc>
          <w:tcPr>
            <w:tcW w:w="386" w:type="pct"/>
            <w:vAlign w:val="center"/>
            <w:hideMark/>
          </w:tcPr>
          <w:p w14:paraId="49CA1F9B" w14:textId="77777777" w:rsidR="00790E4A" w:rsidRPr="00976537" w:rsidRDefault="00790E4A" w:rsidP="0007325F">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844" w:type="pct"/>
            <w:vAlign w:val="center"/>
            <w:hideMark/>
          </w:tcPr>
          <w:p w14:paraId="6A2B4CA8" w14:textId="77777777" w:rsidR="00790E4A" w:rsidRPr="00976537" w:rsidRDefault="00790E4A" w:rsidP="0007325F">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615" w:type="pct"/>
            <w:tcBorders>
              <w:bottom w:val="single" w:sz="4" w:space="0" w:color="auto"/>
            </w:tcBorders>
          </w:tcPr>
          <w:p w14:paraId="1A28B096" w14:textId="77777777" w:rsidR="00790E4A" w:rsidRPr="00976537" w:rsidRDefault="00790E4A" w:rsidP="0007325F">
            <w:pPr>
              <w:spacing w:after="0" w:line="240" w:lineRule="auto"/>
              <w:jc w:val="center"/>
              <w:rPr>
                <w:rFonts w:eastAsia="Times New Roman"/>
                <w:b/>
                <w:bCs/>
                <w:color w:val="000000"/>
                <w:sz w:val="18"/>
                <w:szCs w:val="18"/>
              </w:rPr>
            </w:pPr>
          </w:p>
        </w:tc>
        <w:tc>
          <w:tcPr>
            <w:tcW w:w="1155" w:type="pct"/>
            <w:tcBorders>
              <w:bottom w:val="single" w:sz="4" w:space="0" w:color="auto"/>
            </w:tcBorders>
            <w:vAlign w:val="center"/>
            <w:hideMark/>
          </w:tcPr>
          <w:p w14:paraId="260B1F05" w14:textId="77777777" w:rsidR="00790E4A" w:rsidRPr="00976537" w:rsidRDefault="00790E4A" w:rsidP="0007325F">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r>
      <w:tr w:rsidR="00790E4A" w:rsidRPr="00976537" w14:paraId="583CF7A1" w14:textId="77777777" w:rsidTr="0007325F">
        <w:trPr>
          <w:trHeight w:val="70"/>
          <w:jc w:val="center"/>
        </w:trPr>
        <w:tc>
          <w:tcPr>
            <w:tcW w:w="386" w:type="pct"/>
            <w:vAlign w:val="center"/>
            <w:hideMark/>
          </w:tcPr>
          <w:p w14:paraId="2590F710" w14:textId="77777777" w:rsidR="00790E4A" w:rsidRPr="00976537" w:rsidRDefault="00790E4A" w:rsidP="0007325F">
            <w:pPr>
              <w:spacing w:after="0" w:line="240" w:lineRule="auto"/>
              <w:jc w:val="center"/>
              <w:rPr>
                <w:rFonts w:eastAsia="Times New Roman"/>
                <w:color w:val="000000"/>
                <w:sz w:val="22"/>
              </w:rPr>
            </w:pPr>
            <w:r w:rsidRPr="00976537">
              <w:rPr>
                <w:rFonts w:eastAsia="Times New Roman"/>
                <w:color w:val="000000"/>
                <w:sz w:val="22"/>
              </w:rPr>
              <w:t>1</w:t>
            </w:r>
          </w:p>
        </w:tc>
        <w:tc>
          <w:tcPr>
            <w:tcW w:w="2844" w:type="pct"/>
            <w:vAlign w:val="center"/>
          </w:tcPr>
          <w:p w14:paraId="4562F448" w14:textId="77777777" w:rsidR="00790E4A" w:rsidRPr="00F714A2" w:rsidRDefault="00790E4A" w:rsidP="0007325F">
            <w:pPr>
              <w:spacing w:after="0" w:line="240" w:lineRule="auto"/>
              <w:rPr>
                <w:rFonts w:eastAsia="Times New Roman"/>
                <w:b/>
                <w:i/>
                <w:color w:val="000000"/>
                <w:sz w:val="22"/>
              </w:rPr>
            </w:pPr>
            <w:r w:rsidRPr="00F714A2">
              <w:rPr>
                <w:rFonts w:eastAsia="Times New Roman"/>
                <w:b/>
                <w:i/>
                <w:color w:val="000000"/>
                <w:sz w:val="22"/>
              </w:rPr>
              <w:t>D</w:t>
            </w:r>
            <w:r w:rsidRPr="00F714A2">
              <w:rPr>
                <w:rFonts w:eastAsia="Times New Roman"/>
                <w:b/>
                <w:i/>
                <w:color w:val="000000"/>
              </w:rPr>
              <w:t>ujinių katilų keitimas Rinkuškių katilinėse Nr. 1 ir Nr. 4:</w:t>
            </w:r>
          </w:p>
        </w:tc>
        <w:tc>
          <w:tcPr>
            <w:tcW w:w="615" w:type="pct"/>
            <w:tcBorders>
              <w:bottom w:val="single" w:sz="4" w:space="0" w:color="auto"/>
              <w:tl2br w:val="nil"/>
              <w:tr2bl w:val="nil"/>
            </w:tcBorders>
          </w:tcPr>
          <w:p w14:paraId="00425556" w14:textId="77777777" w:rsidR="00790E4A" w:rsidRPr="00976537" w:rsidRDefault="00790E4A" w:rsidP="0007325F">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single" w:sz="4" w:space="0" w:color="auto"/>
              <w:tr2bl w:val="single" w:sz="4" w:space="0" w:color="auto"/>
            </w:tcBorders>
            <w:vAlign w:val="center"/>
          </w:tcPr>
          <w:p w14:paraId="0BD07C4B" w14:textId="77777777" w:rsidR="00790E4A" w:rsidRPr="00976537" w:rsidRDefault="00790E4A" w:rsidP="0007325F">
            <w:pPr>
              <w:spacing w:after="0" w:line="240" w:lineRule="auto"/>
              <w:rPr>
                <w:rFonts w:eastAsia="Times New Roman"/>
                <w:color w:val="000000"/>
                <w:sz w:val="22"/>
              </w:rPr>
            </w:pPr>
          </w:p>
        </w:tc>
      </w:tr>
      <w:tr w:rsidR="00790E4A" w:rsidRPr="00976537" w14:paraId="018ED091" w14:textId="77777777" w:rsidTr="0007325F">
        <w:trPr>
          <w:trHeight w:val="70"/>
          <w:jc w:val="center"/>
        </w:trPr>
        <w:tc>
          <w:tcPr>
            <w:tcW w:w="386" w:type="pct"/>
            <w:vAlign w:val="center"/>
          </w:tcPr>
          <w:p w14:paraId="35F4AE0D" w14:textId="77777777" w:rsidR="00790E4A" w:rsidRDefault="00790E4A" w:rsidP="0007325F">
            <w:pPr>
              <w:spacing w:after="0" w:line="240" w:lineRule="auto"/>
              <w:jc w:val="center"/>
              <w:rPr>
                <w:rFonts w:eastAsia="Times New Roman"/>
                <w:color w:val="000000"/>
                <w:sz w:val="22"/>
              </w:rPr>
            </w:pPr>
            <w:r>
              <w:rPr>
                <w:rFonts w:eastAsia="Times New Roman"/>
                <w:color w:val="000000"/>
                <w:sz w:val="22"/>
              </w:rPr>
              <w:t>1.1.</w:t>
            </w:r>
          </w:p>
        </w:tc>
        <w:tc>
          <w:tcPr>
            <w:tcW w:w="2844" w:type="pct"/>
            <w:vAlign w:val="center"/>
          </w:tcPr>
          <w:p w14:paraId="06C5F9B9" w14:textId="77777777" w:rsidR="00790E4A" w:rsidRPr="00F714A2" w:rsidRDefault="00790E4A" w:rsidP="0007325F">
            <w:pPr>
              <w:spacing w:after="0" w:line="240" w:lineRule="auto"/>
              <w:rPr>
                <w:rFonts w:eastAsia="Times New Roman"/>
                <w:bCs/>
                <w:i/>
                <w:color w:val="000000"/>
                <w:sz w:val="22"/>
              </w:rPr>
            </w:pPr>
            <w:r w:rsidRPr="00F714A2">
              <w:rPr>
                <w:rFonts w:eastAsia="Times New Roman"/>
                <w:bCs/>
                <w:i/>
                <w:color w:val="000000"/>
                <w:sz w:val="22"/>
              </w:rPr>
              <w:t>Projekto parengimas</w:t>
            </w:r>
          </w:p>
        </w:tc>
        <w:tc>
          <w:tcPr>
            <w:tcW w:w="615" w:type="pct"/>
            <w:tcBorders>
              <w:bottom w:val="single" w:sz="4" w:space="0" w:color="auto"/>
              <w:tl2br w:val="nil"/>
              <w:tr2bl w:val="nil"/>
            </w:tcBorders>
          </w:tcPr>
          <w:p w14:paraId="7409EF3E" w14:textId="77777777" w:rsidR="00790E4A" w:rsidRDefault="00790E4A" w:rsidP="0007325F">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nil"/>
              <w:tr2bl w:val="nil"/>
            </w:tcBorders>
            <w:vAlign w:val="center"/>
          </w:tcPr>
          <w:p w14:paraId="3C2C10D7" w14:textId="77777777" w:rsidR="00790E4A" w:rsidRPr="00976537" w:rsidRDefault="00790E4A" w:rsidP="0007325F">
            <w:pPr>
              <w:spacing w:after="0" w:line="240" w:lineRule="auto"/>
              <w:rPr>
                <w:rFonts w:eastAsia="Times New Roman"/>
                <w:color w:val="000000"/>
                <w:sz w:val="22"/>
              </w:rPr>
            </w:pPr>
          </w:p>
        </w:tc>
      </w:tr>
      <w:tr w:rsidR="00790E4A" w:rsidRPr="00976537" w14:paraId="0C758106" w14:textId="77777777" w:rsidTr="0007325F">
        <w:trPr>
          <w:trHeight w:val="70"/>
          <w:jc w:val="center"/>
        </w:trPr>
        <w:tc>
          <w:tcPr>
            <w:tcW w:w="386" w:type="pct"/>
            <w:vAlign w:val="center"/>
          </w:tcPr>
          <w:p w14:paraId="5EE3F097" w14:textId="77777777" w:rsidR="00790E4A" w:rsidRPr="00976537" w:rsidRDefault="00790E4A" w:rsidP="0007325F">
            <w:pPr>
              <w:spacing w:after="0" w:line="240" w:lineRule="auto"/>
              <w:jc w:val="center"/>
              <w:rPr>
                <w:rFonts w:eastAsia="Times New Roman"/>
                <w:color w:val="000000"/>
                <w:sz w:val="22"/>
              </w:rPr>
            </w:pPr>
            <w:r>
              <w:rPr>
                <w:rFonts w:eastAsia="Times New Roman"/>
                <w:color w:val="000000"/>
                <w:sz w:val="22"/>
              </w:rPr>
              <w:t>1.2.</w:t>
            </w:r>
          </w:p>
        </w:tc>
        <w:tc>
          <w:tcPr>
            <w:tcW w:w="2844" w:type="pct"/>
            <w:vAlign w:val="center"/>
          </w:tcPr>
          <w:p w14:paraId="6991A73F" w14:textId="77777777" w:rsidR="00790E4A" w:rsidRPr="00F714A2" w:rsidRDefault="00790E4A" w:rsidP="0007325F">
            <w:pPr>
              <w:spacing w:after="0" w:line="240" w:lineRule="auto"/>
              <w:rPr>
                <w:rFonts w:eastAsia="Times New Roman"/>
                <w:bCs/>
                <w:i/>
                <w:color w:val="000000"/>
                <w:sz w:val="22"/>
              </w:rPr>
            </w:pPr>
            <w:r w:rsidRPr="00F714A2">
              <w:rPr>
                <w:rFonts w:eastAsia="Times New Roman"/>
                <w:bCs/>
                <w:i/>
                <w:color w:val="000000"/>
                <w:sz w:val="22"/>
              </w:rPr>
              <w:t xml:space="preserve">Senų katilų demontavimas Rinkuškių katilinėje Nr. 1 </w:t>
            </w:r>
          </w:p>
        </w:tc>
        <w:tc>
          <w:tcPr>
            <w:tcW w:w="615" w:type="pct"/>
            <w:tcBorders>
              <w:bottom w:val="single" w:sz="4" w:space="0" w:color="auto"/>
              <w:tl2br w:val="nil"/>
              <w:tr2bl w:val="nil"/>
            </w:tcBorders>
          </w:tcPr>
          <w:p w14:paraId="13CA11C0" w14:textId="77777777" w:rsidR="00790E4A" w:rsidRDefault="00790E4A" w:rsidP="0007325F">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nil"/>
              <w:tr2bl w:val="nil"/>
            </w:tcBorders>
            <w:vAlign w:val="center"/>
          </w:tcPr>
          <w:p w14:paraId="4A17C1E0" w14:textId="77777777" w:rsidR="00790E4A" w:rsidRPr="00976537" w:rsidRDefault="00790E4A" w:rsidP="0007325F">
            <w:pPr>
              <w:spacing w:after="0" w:line="240" w:lineRule="auto"/>
              <w:rPr>
                <w:rFonts w:eastAsia="Times New Roman"/>
                <w:color w:val="000000"/>
                <w:sz w:val="22"/>
              </w:rPr>
            </w:pPr>
          </w:p>
        </w:tc>
      </w:tr>
      <w:tr w:rsidR="00790E4A" w:rsidRPr="00976537" w14:paraId="1C3C5CE8" w14:textId="77777777" w:rsidTr="0007325F">
        <w:trPr>
          <w:trHeight w:val="70"/>
          <w:jc w:val="center"/>
        </w:trPr>
        <w:tc>
          <w:tcPr>
            <w:tcW w:w="386" w:type="pct"/>
            <w:vAlign w:val="center"/>
          </w:tcPr>
          <w:p w14:paraId="12E38412" w14:textId="77777777" w:rsidR="00790E4A" w:rsidRDefault="00790E4A" w:rsidP="0007325F">
            <w:pPr>
              <w:spacing w:after="0" w:line="240" w:lineRule="auto"/>
              <w:jc w:val="center"/>
              <w:rPr>
                <w:rFonts w:eastAsia="Times New Roman"/>
                <w:color w:val="000000"/>
                <w:sz w:val="22"/>
              </w:rPr>
            </w:pPr>
            <w:r>
              <w:rPr>
                <w:rFonts w:eastAsia="Times New Roman"/>
                <w:color w:val="000000"/>
                <w:sz w:val="22"/>
              </w:rPr>
              <w:t>1.3.</w:t>
            </w:r>
          </w:p>
        </w:tc>
        <w:tc>
          <w:tcPr>
            <w:tcW w:w="2844" w:type="pct"/>
            <w:vAlign w:val="center"/>
          </w:tcPr>
          <w:p w14:paraId="3D4E658E" w14:textId="77777777" w:rsidR="00790E4A" w:rsidRPr="00F714A2" w:rsidRDefault="00790E4A" w:rsidP="0007325F">
            <w:pPr>
              <w:spacing w:after="0" w:line="240" w:lineRule="auto"/>
              <w:rPr>
                <w:rFonts w:eastAsia="Times New Roman"/>
                <w:bCs/>
                <w:i/>
                <w:color w:val="000000"/>
                <w:sz w:val="22"/>
              </w:rPr>
            </w:pPr>
            <w:r w:rsidRPr="00F714A2">
              <w:rPr>
                <w:rFonts w:eastAsia="Times New Roman"/>
                <w:bCs/>
                <w:i/>
                <w:color w:val="000000"/>
                <w:sz w:val="22"/>
              </w:rPr>
              <w:t>Įrangos tiekimas Rinkuškių katilinėje Nr. 1</w:t>
            </w:r>
          </w:p>
        </w:tc>
        <w:tc>
          <w:tcPr>
            <w:tcW w:w="615" w:type="pct"/>
            <w:tcBorders>
              <w:bottom w:val="single" w:sz="4" w:space="0" w:color="auto"/>
              <w:tl2br w:val="nil"/>
              <w:tr2bl w:val="nil"/>
            </w:tcBorders>
          </w:tcPr>
          <w:p w14:paraId="039AC936" w14:textId="77777777" w:rsidR="00790E4A" w:rsidRDefault="00790E4A" w:rsidP="0007325F">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nil"/>
              <w:tr2bl w:val="nil"/>
            </w:tcBorders>
            <w:vAlign w:val="center"/>
          </w:tcPr>
          <w:p w14:paraId="6425E12D" w14:textId="77777777" w:rsidR="00790E4A" w:rsidRPr="00976537" w:rsidRDefault="00790E4A" w:rsidP="0007325F">
            <w:pPr>
              <w:spacing w:after="0" w:line="240" w:lineRule="auto"/>
              <w:rPr>
                <w:rFonts w:eastAsia="Times New Roman"/>
                <w:color w:val="000000"/>
                <w:sz w:val="22"/>
              </w:rPr>
            </w:pPr>
          </w:p>
        </w:tc>
      </w:tr>
      <w:tr w:rsidR="00790E4A" w:rsidRPr="00976537" w14:paraId="078AFDCF" w14:textId="77777777" w:rsidTr="0007325F">
        <w:trPr>
          <w:trHeight w:val="397"/>
          <w:jc w:val="center"/>
        </w:trPr>
        <w:tc>
          <w:tcPr>
            <w:tcW w:w="386" w:type="pct"/>
            <w:vAlign w:val="center"/>
          </w:tcPr>
          <w:p w14:paraId="52C4F6CA" w14:textId="77777777" w:rsidR="00790E4A" w:rsidRDefault="00790E4A" w:rsidP="0007325F">
            <w:pPr>
              <w:spacing w:after="0" w:line="240" w:lineRule="auto"/>
              <w:jc w:val="center"/>
              <w:rPr>
                <w:rFonts w:eastAsia="Times New Roman"/>
                <w:color w:val="000000"/>
                <w:sz w:val="22"/>
              </w:rPr>
            </w:pPr>
            <w:r>
              <w:rPr>
                <w:rFonts w:eastAsia="Times New Roman"/>
                <w:color w:val="000000"/>
                <w:sz w:val="22"/>
              </w:rPr>
              <w:t>1.4.</w:t>
            </w:r>
          </w:p>
        </w:tc>
        <w:tc>
          <w:tcPr>
            <w:tcW w:w="2844" w:type="pct"/>
            <w:vAlign w:val="center"/>
          </w:tcPr>
          <w:p w14:paraId="693C7A4C" w14:textId="77777777" w:rsidR="00790E4A" w:rsidRPr="00F714A2" w:rsidRDefault="00790E4A" w:rsidP="0007325F">
            <w:pPr>
              <w:spacing w:after="0" w:line="240" w:lineRule="auto"/>
              <w:rPr>
                <w:rFonts w:eastAsia="Times New Roman"/>
                <w:bCs/>
                <w:i/>
                <w:color w:val="000000"/>
                <w:sz w:val="22"/>
              </w:rPr>
            </w:pPr>
            <w:r w:rsidRPr="00F714A2">
              <w:rPr>
                <w:rFonts w:eastAsia="Times New Roman"/>
                <w:bCs/>
                <w:i/>
                <w:color w:val="000000"/>
                <w:sz w:val="22"/>
              </w:rPr>
              <w:t>Įrangos sumontavimas ir paleidimas Rinkuškių katilinėje Nr. 1</w:t>
            </w:r>
          </w:p>
        </w:tc>
        <w:tc>
          <w:tcPr>
            <w:tcW w:w="615" w:type="pct"/>
            <w:tcBorders>
              <w:bottom w:val="single" w:sz="4" w:space="0" w:color="auto"/>
              <w:tl2br w:val="nil"/>
              <w:tr2bl w:val="nil"/>
            </w:tcBorders>
          </w:tcPr>
          <w:p w14:paraId="502CAA6C" w14:textId="77777777" w:rsidR="00790E4A" w:rsidRDefault="00790E4A" w:rsidP="0007325F">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nil"/>
              <w:tr2bl w:val="nil"/>
            </w:tcBorders>
            <w:vAlign w:val="center"/>
          </w:tcPr>
          <w:p w14:paraId="5C92D1E4" w14:textId="77777777" w:rsidR="00790E4A" w:rsidRPr="00976537" w:rsidRDefault="00790E4A" w:rsidP="0007325F">
            <w:pPr>
              <w:spacing w:after="0" w:line="240" w:lineRule="auto"/>
              <w:rPr>
                <w:rFonts w:eastAsia="Times New Roman"/>
                <w:color w:val="000000"/>
                <w:sz w:val="22"/>
              </w:rPr>
            </w:pPr>
          </w:p>
        </w:tc>
      </w:tr>
      <w:tr w:rsidR="00790E4A" w:rsidRPr="00976537" w14:paraId="4EAE050C" w14:textId="77777777" w:rsidTr="0007325F">
        <w:trPr>
          <w:trHeight w:val="70"/>
          <w:jc w:val="center"/>
        </w:trPr>
        <w:tc>
          <w:tcPr>
            <w:tcW w:w="386" w:type="pct"/>
            <w:vAlign w:val="center"/>
          </w:tcPr>
          <w:p w14:paraId="7A37A9D7" w14:textId="77777777" w:rsidR="00790E4A" w:rsidRDefault="00790E4A" w:rsidP="0007325F">
            <w:pPr>
              <w:spacing w:after="0" w:line="240" w:lineRule="auto"/>
              <w:jc w:val="center"/>
              <w:rPr>
                <w:rFonts w:eastAsia="Times New Roman"/>
                <w:color w:val="000000"/>
                <w:sz w:val="22"/>
              </w:rPr>
            </w:pPr>
            <w:r>
              <w:rPr>
                <w:rFonts w:eastAsia="Times New Roman"/>
                <w:color w:val="000000"/>
                <w:sz w:val="22"/>
              </w:rPr>
              <w:t>1.5.</w:t>
            </w:r>
          </w:p>
        </w:tc>
        <w:tc>
          <w:tcPr>
            <w:tcW w:w="2844" w:type="pct"/>
            <w:vAlign w:val="center"/>
          </w:tcPr>
          <w:p w14:paraId="447B8D6C" w14:textId="77777777" w:rsidR="00790E4A" w:rsidRPr="00F714A2" w:rsidRDefault="00790E4A" w:rsidP="0007325F">
            <w:pPr>
              <w:spacing w:after="0" w:line="240" w:lineRule="auto"/>
              <w:rPr>
                <w:rFonts w:eastAsia="Times New Roman"/>
                <w:bCs/>
                <w:i/>
                <w:color w:val="000000"/>
                <w:sz w:val="22"/>
              </w:rPr>
            </w:pPr>
            <w:r w:rsidRPr="00F714A2">
              <w:rPr>
                <w:rFonts w:eastAsia="Times New Roman"/>
                <w:bCs/>
                <w:i/>
                <w:color w:val="000000"/>
                <w:sz w:val="22"/>
              </w:rPr>
              <w:t xml:space="preserve">Senų katilų demontavimas Rinkuškių katilinėje Nr. 2 </w:t>
            </w:r>
          </w:p>
        </w:tc>
        <w:tc>
          <w:tcPr>
            <w:tcW w:w="615" w:type="pct"/>
            <w:tcBorders>
              <w:bottom w:val="single" w:sz="4" w:space="0" w:color="auto"/>
              <w:tl2br w:val="nil"/>
              <w:tr2bl w:val="nil"/>
            </w:tcBorders>
          </w:tcPr>
          <w:p w14:paraId="52ED4CDD" w14:textId="77777777" w:rsidR="00790E4A" w:rsidRDefault="00790E4A" w:rsidP="0007325F">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nil"/>
              <w:tr2bl w:val="nil"/>
            </w:tcBorders>
            <w:vAlign w:val="center"/>
          </w:tcPr>
          <w:p w14:paraId="74AA91F3" w14:textId="77777777" w:rsidR="00790E4A" w:rsidRPr="00976537" w:rsidRDefault="00790E4A" w:rsidP="0007325F">
            <w:pPr>
              <w:spacing w:after="0" w:line="240" w:lineRule="auto"/>
              <w:rPr>
                <w:rFonts w:eastAsia="Times New Roman"/>
                <w:color w:val="000000"/>
                <w:sz w:val="22"/>
              </w:rPr>
            </w:pPr>
          </w:p>
        </w:tc>
      </w:tr>
      <w:tr w:rsidR="00790E4A" w:rsidRPr="00976537" w14:paraId="32BC9243" w14:textId="77777777" w:rsidTr="0007325F">
        <w:trPr>
          <w:trHeight w:val="70"/>
          <w:jc w:val="center"/>
        </w:trPr>
        <w:tc>
          <w:tcPr>
            <w:tcW w:w="386" w:type="pct"/>
            <w:vAlign w:val="center"/>
          </w:tcPr>
          <w:p w14:paraId="05047B40" w14:textId="77777777" w:rsidR="00790E4A" w:rsidRDefault="00790E4A" w:rsidP="0007325F">
            <w:pPr>
              <w:spacing w:after="0" w:line="240" w:lineRule="auto"/>
              <w:jc w:val="center"/>
              <w:rPr>
                <w:rFonts w:eastAsia="Times New Roman"/>
                <w:color w:val="000000"/>
                <w:sz w:val="22"/>
              </w:rPr>
            </w:pPr>
            <w:r>
              <w:rPr>
                <w:rFonts w:eastAsia="Times New Roman"/>
                <w:color w:val="000000"/>
                <w:sz w:val="22"/>
              </w:rPr>
              <w:t>1.6.</w:t>
            </w:r>
          </w:p>
        </w:tc>
        <w:tc>
          <w:tcPr>
            <w:tcW w:w="2844" w:type="pct"/>
            <w:vAlign w:val="center"/>
          </w:tcPr>
          <w:p w14:paraId="17F8EA38" w14:textId="77777777" w:rsidR="00790E4A" w:rsidRPr="00F714A2" w:rsidRDefault="00790E4A" w:rsidP="0007325F">
            <w:pPr>
              <w:spacing w:after="0" w:line="240" w:lineRule="auto"/>
              <w:rPr>
                <w:rFonts w:eastAsia="Times New Roman"/>
                <w:bCs/>
                <w:i/>
                <w:color w:val="000000"/>
                <w:sz w:val="22"/>
              </w:rPr>
            </w:pPr>
            <w:r w:rsidRPr="00F714A2">
              <w:rPr>
                <w:rFonts w:eastAsia="Times New Roman"/>
                <w:bCs/>
                <w:i/>
                <w:color w:val="000000"/>
                <w:sz w:val="22"/>
              </w:rPr>
              <w:t>Įrangos tiekimas Rinkuškių katilinėje Nr. 2</w:t>
            </w:r>
          </w:p>
        </w:tc>
        <w:tc>
          <w:tcPr>
            <w:tcW w:w="615" w:type="pct"/>
            <w:tcBorders>
              <w:bottom w:val="single" w:sz="4" w:space="0" w:color="auto"/>
              <w:tl2br w:val="nil"/>
              <w:tr2bl w:val="nil"/>
            </w:tcBorders>
          </w:tcPr>
          <w:p w14:paraId="433E2103" w14:textId="77777777" w:rsidR="00790E4A" w:rsidRDefault="00790E4A" w:rsidP="0007325F">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nil"/>
              <w:tr2bl w:val="nil"/>
            </w:tcBorders>
            <w:vAlign w:val="center"/>
          </w:tcPr>
          <w:p w14:paraId="4185528C" w14:textId="77777777" w:rsidR="00790E4A" w:rsidRPr="00976537" w:rsidRDefault="00790E4A" w:rsidP="0007325F">
            <w:pPr>
              <w:spacing w:after="0" w:line="240" w:lineRule="auto"/>
              <w:rPr>
                <w:rFonts w:eastAsia="Times New Roman"/>
                <w:color w:val="000000"/>
                <w:sz w:val="22"/>
              </w:rPr>
            </w:pPr>
          </w:p>
        </w:tc>
      </w:tr>
      <w:tr w:rsidR="00790E4A" w:rsidRPr="00976537" w14:paraId="38E0F240" w14:textId="77777777" w:rsidTr="0007325F">
        <w:trPr>
          <w:trHeight w:val="70"/>
          <w:jc w:val="center"/>
        </w:trPr>
        <w:tc>
          <w:tcPr>
            <w:tcW w:w="386" w:type="pct"/>
            <w:vAlign w:val="center"/>
          </w:tcPr>
          <w:p w14:paraId="0743E02C" w14:textId="77777777" w:rsidR="00790E4A" w:rsidRDefault="00790E4A" w:rsidP="0007325F">
            <w:pPr>
              <w:spacing w:after="0" w:line="240" w:lineRule="auto"/>
              <w:jc w:val="center"/>
              <w:rPr>
                <w:rFonts w:eastAsia="Times New Roman"/>
                <w:color w:val="000000"/>
                <w:sz w:val="22"/>
              </w:rPr>
            </w:pPr>
            <w:r>
              <w:rPr>
                <w:rFonts w:eastAsia="Times New Roman"/>
                <w:color w:val="000000"/>
                <w:sz w:val="22"/>
              </w:rPr>
              <w:t>1.7.</w:t>
            </w:r>
          </w:p>
        </w:tc>
        <w:tc>
          <w:tcPr>
            <w:tcW w:w="2844" w:type="pct"/>
            <w:vAlign w:val="center"/>
          </w:tcPr>
          <w:p w14:paraId="51FBA491" w14:textId="77777777" w:rsidR="00790E4A" w:rsidRPr="00F714A2" w:rsidRDefault="00790E4A" w:rsidP="0007325F">
            <w:pPr>
              <w:spacing w:after="0" w:line="240" w:lineRule="auto"/>
              <w:rPr>
                <w:rFonts w:eastAsia="Times New Roman"/>
                <w:bCs/>
                <w:i/>
                <w:color w:val="000000"/>
                <w:sz w:val="22"/>
              </w:rPr>
            </w:pPr>
            <w:r w:rsidRPr="00F714A2">
              <w:rPr>
                <w:rFonts w:eastAsia="Times New Roman"/>
                <w:bCs/>
                <w:i/>
                <w:color w:val="000000"/>
                <w:sz w:val="22"/>
              </w:rPr>
              <w:t>Įrangos sumontavimas ir paleidimas Rinkuškių katilinėje Nr. 2</w:t>
            </w:r>
          </w:p>
        </w:tc>
        <w:tc>
          <w:tcPr>
            <w:tcW w:w="615" w:type="pct"/>
            <w:tcBorders>
              <w:bottom w:val="single" w:sz="4" w:space="0" w:color="auto"/>
              <w:tl2br w:val="nil"/>
              <w:tr2bl w:val="nil"/>
            </w:tcBorders>
          </w:tcPr>
          <w:p w14:paraId="3DE52B70" w14:textId="77777777" w:rsidR="00790E4A" w:rsidRDefault="00790E4A" w:rsidP="0007325F">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nil"/>
              <w:tr2bl w:val="nil"/>
            </w:tcBorders>
            <w:vAlign w:val="center"/>
          </w:tcPr>
          <w:p w14:paraId="1BC03C95" w14:textId="77777777" w:rsidR="00790E4A" w:rsidRPr="00976537" w:rsidRDefault="00790E4A" w:rsidP="0007325F">
            <w:pPr>
              <w:spacing w:after="0" w:line="240" w:lineRule="auto"/>
              <w:rPr>
                <w:rFonts w:eastAsia="Times New Roman"/>
                <w:color w:val="000000"/>
                <w:sz w:val="22"/>
              </w:rPr>
            </w:pPr>
          </w:p>
        </w:tc>
      </w:tr>
      <w:tr w:rsidR="00790E4A" w:rsidRPr="00976537" w14:paraId="672C1187" w14:textId="77777777" w:rsidTr="0007325F">
        <w:trPr>
          <w:trHeight w:val="80"/>
          <w:jc w:val="center"/>
        </w:trPr>
        <w:tc>
          <w:tcPr>
            <w:tcW w:w="386" w:type="pct"/>
            <w:vAlign w:val="center"/>
          </w:tcPr>
          <w:p w14:paraId="7D63A18D" w14:textId="77777777" w:rsidR="00790E4A" w:rsidRPr="00976537" w:rsidRDefault="00790E4A" w:rsidP="0007325F">
            <w:pPr>
              <w:spacing w:after="0" w:line="240" w:lineRule="auto"/>
              <w:jc w:val="center"/>
              <w:rPr>
                <w:rFonts w:eastAsia="Times New Roman"/>
                <w:color w:val="000000"/>
                <w:sz w:val="22"/>
              </w:rPr>
            </w:pPr>
            <w:r w:rsidRPr="00976537">
              <w:rPr>
                <w:rFonts w:eastAsia="Times New Roman"/>
                <w:color w:val="000000"/>
                <w:sz w:val="22"/>
              </w:rPr>
              <w:t>2</w:t>
            </w:r>
          </w:p>
        </w:tc>
        <w:tc>
          <w:tcPr>
            <w:tcW w:w="3459" w:type="pct"/>
            <w:gridSpan w:val="2"/>
            <w:vAlign w:val="center"/>
          </w:tcPr>
          <w:p w14:paraId="7239A3D1" w14:textId="77777777" w:rsidR="00790E4A" w:rsidRPr="00976537" w:rsidRDefault="00790E4A" w:rsidP="0007325F">
            <w:pPr>
              <w:spacing w:after="0" w:line="240" w:lineRule="auto"/>
              <w:jc w:val="right"/>
              <w:rPr>
                <w:rFonts w:eastAsia="Times New Roman"/>
                <w:color w:val="FF0000"/>
                <w:sz w:val="22"/>
              </w:rPr>
            </w:pPr>
            <w:r w:rsidRPr="00976537">
              <w:rPr>
                <w:rFonts w:eastAsiaTheme="minorHAnsi"/>
                <w:b/>
                <w:sz w:val="22"/>
              </w:rPr>
              <w:t>Kaina VISO EUR, be PVM</w:t>
            </w:r>
            <w:r>
              <w:rPr>
                <w:rFonts w:eastAsiaTheme="minorHAnsi"/>
                <w:b/>
                <w:sz w:val="22"/>
              </w:rPr>
              <w:t>:</w:t>
            </w:r>
            <w:r w:rsidRPr="00976537">
              <w:rPr>
                <w:rFonts w:eastAsiaTheme="minorHAnsi"/>
                <w:b/>
                <w:sz w:val="22"/>
              </w:rPr>
              <w:t xml:space="preserve"> </w:t>
            </w:r>
          </w:p>
        </w:tc>
        <w:tc>
          <w:tcPr>
            <w:tcW w:w="1155" w:type="pct"/>
            <w:vAlign w:val="center"/>
          </w:tcPr>
          <w:p w14:paraId="284E8409" w14:textId="77777777" w:rsidR="00790E4A" w:rsidRPr="00976537" w:rsidRDefault="00790E4A" w:rsidP="0007325F">
            <w:pPr>
              <w:spacing w:after="0" w:line="240" w:lineRule="auto"/>
              <w:jc w:val="center"/>
              <w:rPr>
                <w:rFonts w:eastAsia="Times New Roman"/>
                <w:color w:val="000000"/>
                <w:sz w:val="22"/>
              </w:rPr>
            </w:pPr>
          </w:p>
        </w:tc>
      </w:tr>
      <w:tr w:rsidR="00790E4A" w:rsidRPr="00976537" w14:paraId="3BAA3649" w14:textId="77777777" w:rsidTr="0007325F">
        <w:trPr>
          <w:trHeight w:val="80"/>
          <w:jc w:val="center"/>
        </w:trPr>
        <w:tc>
          <w:tcPr>
            <w:tcW w:w="386" w:type="pct"/>
            <w:vAlign w:val="center"/>
          </w:tcPr>
          <w:p w14:paraId="20A95418" w14:textId="77777777" w:rsidR="00790E4A" w:rsidRPr="00976537" w:rsidRDefault="00790E4A" w:rsidP="0007325F">
            <w:pPr>
              <w:spacing w:after="0" w:line="240" w:lineRule="auto"/>
              <w:jc w:val="center"/>
              <w:rPr>
                <w:rFonts w:eastAsia="Times New Roman"/>
                <w:color w:val="000000"/>
                <w:sz w:val="22"/>
              </w:rPr>
            </w:pPr>
            <w:r w:rsidRPr="00976537">
              <w:rPr>
                <w:rFonts w:eastAsia="Times New Roman"/>
                <w:color w:val="000000"/>
                <w:sz w:val="22"/>
              </w:rPr>
              <w:t>3</w:t>
            </w:r>
          </w:p>
        </w:tc>
        <w:tc>
          <w:tcPr>
            <w:tcW w:w="3459" w:type="pct"/>
            <w:gridSpan w:val="2"/>
            <w:vAlign w:val="center"/>
          </w:tcPr>
          <w:p w14:paraId="1B0BCD5A" w14:textId="77777777" w:rsidR="00790E4A" w:rsidRPr="00976537" w:rsidRDefault="00790E4A" w:rsidP="0007325F">
            <w:pPr>
              <w:spacing w:after="0" w:line="240" w:lineRule="auto"/>
              <w:jc w:val="right"/>
              <w:rPr>
                <w:rFonts w:eastAsia="Times New Roman"/>
                <w:color w:val="000000"/>
                <w:sz w:val="22"/>
              </w:rPr>
            </w:pPr>
            <w:r w:rsidRPr="00976537">
              <w:rPr>
                <w:rFonts w:eastAsiaTheme="minorHAnsi"/>
                <w:b/>
                <w:sz w:val="22"/>
              </w:rPr>
              <w:t>PVM*</w:t>
            </w:r>
            <w:r>
              <w:rPr>
                <w:rFonts w:eastAsiaTheme="minorHAnsi"/>
                <w:b/>
                <w:sz w:val="22"/>
              </w:rPr>
              <w:t>:</w:t>
            </w:r>
          </w:p>
        </w:tc>
        <w:tc>
          <w:tcPr>
            <w:tcW w:w="1155" w:type="pct"/>
            <w:vAlign w:val="center"/>
          </w:tcPr>
          <w:p w14:paraId="2ED1A4C0" w14:textId="77777777" w:rsidR="00790E4A" w:rsidRPr="00976537" w:rsidRDefault="00790E4A" w:rsidP="0007325F">
            <w:pPr>
              <w:spacing w:after="0" w:line="240" w:lineRule="auto"/>
              <w:rPr>
                <w:rFonts w:eastAsia="Times New Roman"/>
                <w:color w:val="000000"/>
                <w:sz w:val="22"/>
              </w:rPr>
            </w:pPr>
          </w:p>
        </w:tc>
      </w:tr>
      <w:tr w:rsidR="00790E4A" w:rsidRPr="00976537" w14:paraId="26087743" w14:textId="77777777" w:rsidTr="0007325F">
        <w:trPr>
          <w:trHeight w:val="80"/>
          <w:jc w:val="center"/>
        </w:trPr>
        <w:tc>
          <w:tcPr>
            <w:tcW w:w="386" w:type="pct"/>
            <w:vAlign w:val="center"/>
          </w:tcPr>
          <w:p w14:paraId="0BF174E0" w14:textId="77777777" w:rsidR="00790E4A" w:rsidRPr="00976537" w:rsidRDefault="00790E4A" w:rsidP="0007325F">
            <w:pPr>
              <w:spacing w:after="0" w:line="240" w:lineRule="auto"/>
              <w:jc w:val="center"/>
              <w:rPr>
                <w:rFonts w:eastAsia="Times New Roman"/>
                <w:color w:val="000000"/>
                <w:sz w:val="22"/>
              </w:rPr>
            </w:pPr>
            <w:r w:rsidRPr="00976537">
              <w:rPr>
                <w:rFonts w:eastAsia="Times New Roman"/>
                <w:color w:val="000000"/>
                <w:sz w:val="22"/>
              </w:rPr>
              <w:t>4</w:t>
            </w:r>
          </w:p>
        </w:tc>
        <w:tc>
          <w:tcPr>
            <w:tcW w:w="3459" w:type="pct"/>
            <w:gridSpan w:val="2"/>
            <w:vAlign w:val="center"/>
          </w:tcPr>
          <w:p w14:paraId="491D6D7F" w14:textId="77777777" w:rsidR="00790E4A" w:rsidRPr="00976537" w:rsidRDefault="00790E4A" w:rsidP="0007325F">
            <w:pPr>
              <w:spacing w:after="0" w:line="240" w:lineRule="auto"/>
              <w:jc w:val="right"/>
              <w:rPr>
                <w:rFonts w:eastAsia="Times New Roman"/>
                <w:color w:val="000000"/>
                <w:sz w:val="22"/>
              </w:rPr>
            </w:pPr>
            <w:r w:rsidRPr="00976537">
              <w:rPr>
                <w:rFonts w:eastAsiaTheme="minorHAnsi"/>
                <w:b/>
                <w:sz w:val="22"/>
              </w:rPr>
              <w:t>Kaina VISO EUR, su PVM</w:t>
            </w:r>
            <w:r>
              <w:rPr>
                <w:rFonts w:eastAsiaTheme="minorHAnsi"/>
                <w:b/>
                <w:sz w:val="22"/>
              </w:rPr>
              <w:t>:</w:t>
            </w:r>
          </w:p>
        </w:tc>
        <w:tc>
          <w:tcPr>
            <w:tcW w:w="1155" w:type="pct"/>
            <w:vAlign w:val="center"/>
          </w:tcPr>
          <w:p w14:paraId="08FE7CDA" w14:textId="77777777" w:rsidR="00790E4A" w:rsidRPr="00976537" w:rsidRDefault="00790E4A" w:rsidP="0007325F">
            <w:pPr>
              <w:spacing w:after="0" w:line="240" w:lineRule="auto"/>
              <w:rPr>
                <w:rFonts w:eastAsia="Times New Roman"/>
                <w:color w:val="000000"/>
                <w:sz w:val="22"/>
              </w:rPr>
            </w:pPr>
          </w:p>
        </w:tc>
      </w:tr>
    </w:tbl>
    <w:p w14:paraId="0DB5CC52" w14:textId="77777777" w:rsidR="00EC3B7D" w:rsidRDefault="00EC3B7D" w:rsidP="00EC3B7D">
      <w:pPr>
        <w:tabs>
          <w:tab w:val="left" w:pos="851"/>
        </w:tabs>
        <w:spacing w:after="0" w:line="240" w:lineRule="auto"/>
        <w:ind w:left="567"/>
        <w:jc w:val="both"/>
        <w:rPr>
          <w:rFonts w:eastAsia="Times New Roman"/>
          <w:sz w:val="22"/>
        </w:rPr>
      </w:pPr>
    </w:p>
    <w:p w14:paraId="5A173366" w14:textId="77777777" w:rsidR="00EC3B7D" w:rsidRPr="00976537" w:rsidRDefault="00EC3B7D" w:rsidP="00EC3B7D">
      <w:pPr>
        <w:tabs>
          <w:tab w:val="left" w:pos="851"/>
        </w:tabs>
        <w:spacing w:after="0" w:line="240" w:lineRule="auto"/>
        <w:ind w:left="567"/>
        <w:jc w:val="both"/>
        <w:rPr>
          <w:rFonts w:eastAsia="Times New Roman"/>
          <w:sz w:val="22"/>
        </w:rPr>
      </w:pPr>
    </w:p>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lastRenderedPageBreak/>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3638C3F"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w:t>
            </w:r>
            <w:r w:rsidR="004F445F">
              <w:rPr>
                <w:rFonts w:eastAsia="Times New Roman"/>
                <w:b/>
                <w:i/>
                <w:sz w:val="22"/>
              </w:rPr>
              <w:t>tū</w:t>
            </w:r>
            <w:r>
              <w:rPr>
                <w:rFonts w:eastAsia="Times New Roman"/>
                <w:b/>
                <w:i/>
                <w:sz w:val="22"/>
              </w:rPr>
              <w:t xml:space="preserve">s </w:t>
            </w:r>
            <w:r w:rsidR="004F445F">
              <w:rPr>
                <w:rFonts w:eastAsia="Times New Roman"/>
                <w:b/>
                <w:i/>
                <w:sz w:val="22"/>
              </w:rPr>
              <w:t>darbai</w:t>
            </w:r>
            <w:r w:rsidRPr="00432EEA">
              <w:rPr>
                <w:rFonts w:eastAsia="Times New Roman"/>
                <w:b/>
                <w:i/>
                <w:sz w:val="22"/>
              </w:rPr>
              <w:t>, kuri</w:t>
            </w:r>
            <w:r w:rsidR="004F445F">
              <w:rPr>
                <w:rFonts w:eastAsia="Times New Roman"/>
                <w:b/>
                <w:i/>
                <w:sz w:val="22"/>
              </w:rPr>
              <w:t>e</w:t>
            </w:r>
            <w:r w:rsidRPr="00432EEA">
              <w:rPr>
                <w:rFonts w:eastAsia="Times New Roman"/>
                <w:b/>
                <w:i/>
                <w:sz w:val="22"/>
              </w:rPr>
              <w:t xml:space="preserve"> bus atlikt</w:t>
            </w:r>
            <w:r w:rsidR="004F445F">
              <w:rPr>
                <w:rFonts w:eastAsia="Times New Roman"/>
                <w:b/>
                <w:i/>
                <w:sz w:val="22"/>
              </w:rPr>
              <w:t>i</w:t>
            </w:r>
            <w:r w:rsidRPr="00432EEA">
              <w:rPr>
                <w:rFonts w:eastAsia="Times New Roman"/>
                <w:b/>
                <w:i/>
                <w:sz w:val="22"/>
              </w:rPr>
              <w:t xml:space="preserve">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AF1B7" w14:textId="77777777" w:rsidR="006D4BE2" w:rsidRDefault="006D4BE2" w:rsidP="00BD4466">
      <w:pPr>
        <w:spacing w:after="0" w:line="240" w:lineRule="auto"/>
      </w:pPr>
      <w:r>
        <w:separator/>
      </w:r>
    </w:p>
  </w:endnote>
  <w:endnote w:type="continuationSeparator" w:id="0">
    <w:p w14:paraId="417422CB" w14:textId="77777777" w:rsidR="006D4BE2" w:rsidRDefault="006D4BE2"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40A4C" w14:textId="77777777" w:rsidR="006D4BE2" w:rsidRDefault="006D4BE2" w:rsidP="00BD4466">
      <w:pPr>
        <w:spacing w:after="0" w:line="240" w:lineRule="auto"/>
      </w:pPr>
      <w:r>
        <w:separator/>
      </w:r>
    </w:p>
  </w:footnote>
  <w:footnote w:type="continuationSeparator" w:id="0">
    <w:p w14:paraId="65CCD148" w14:textId="77777777" w:rsidR="006D4BE2" w:rsidRDefault="006D4BE2"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3D246FCA" w:rsidR="002C7E51" w:rsidRPr="003E56B9" w:rsidRDefault="002C7E51" w:rsidP="00DC1DE0">
    <w:pPr>
      <w:pStyle w:val="Header"/>
      <w:jc w:val="right"/>
      <w:rPr>
        <w:sz w:val="20"/>
        <w:szCs w:val="20"/>
      </w:rPr>
    </w:pPr>
    <w:r w:rsidRPr="003E56B9">
      <w:rPr>
        <w:sz w:val="20"/>
        <w:szCs w:val="20"/>
      </w:rPr>
      <w:t xml:space="preserve">Specialiųjų sąlygų priedas Nr. </w:t>
    </w:r>
    <w:r w:rsidR="00EC3B7D">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84180"/>
    <w:rsid w:val="0008504C"/>
    <w:rsid w:val="00093DE7"/>
    <w:rsid w:val="000A19F1"/>
    <w:rsid w:val="000A39BD"/>
    <w:rsid w:val="000A6967"/>
    <w:rsid w:val="000C723C"/>
    <w:rsid w:val="000D0BD6"/>
    <w:rsid w:val="000D7189"/>
    <w:rsid w:val="000E4045"/>
    <w:rsid w:val="00100B40"/>
    <w:rsid w:val="00100DEE"/>
    <w:rsid w:val="00115C82"/>
    <w:rsid w:val="001206F4"/>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05F23"/>
    <w:rsid w:val="0022788F"/>
    <w:rsid w:val="00230D8E"/>
    <w:rsid w:val="00236149"/>
    <w:rsid w:val="00254931"/>
    <w:rsid w:val="002612B9"/>
    <w:rsid w:val="0027459E"/>
    <w:rsid w:val="00285068"/>
    <w:rsid w:val="00290DEB"/>
    <w:rsid w:val="002963E5"/>
    <w:rsid w:val="002A1F20"/>
    <w:rsid w:val="002A30EF"/>
    <w:rsid w:val="002A7C9B"/>
    <w:rsid w:val="002B3544"/>
    <w:rsid w:val="002B56D9"/>
    <w:rsid w:val="002C7E51"/>
    <w:rsid w:val="003018FA"/>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108"/>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A2E"/>
    <w:rsid w:val="004E4EF2"/>
    <w:rsid w:val="004F445F"/>
    <w:rsid w:val="004F4B60"/>
    <w:rsid w:val="005049DE"/>
    <w:rsid w:val="0051260C"/>
    <w:rsid w:val="00544F95"/>
    <w:rsid w:val="00554441"/>
    <w:rsid w:val="00554A25"/>
    <w:rsid w:val="005639DC"/>
    <w:rsid w:val="005655FB"/>
    <w:rsid w:val="00566663"/>
    <w:rsid w:val="0057571D"/>
    <w:rsid w:val="00575EC3"/>
    <w:rsid w:val="00576E0C"/>
    <w:rsid w:val="0059334C"/>
    <w:rsid w:val="005A10BD"/>
    <w:rsid w:val="005B2B43"/>
    <w:rsid w:val="005C34ED"/>
    <w:rsid w:val="005C39D2"/>
    <w:rsid w:val="005D1146"/>
    <w:rsid w:val="005D4FF9"/>
    <w:rsid w:val="005D58DA"/>
    <w:rsid w:val="005E4F31"/>
    <w:rsid w:val="005F5DB4"/>
    <w:rsid w:val="0060487E"/>
    <w:rsid w:val="006146E2"/>
    <w:rsid w:val="00624343"/>
    <w:rsid w:val="00641E1C"/>
    <w:rsid w:val="006555DC"/>
    <w:rsid w:val="00661169"/>
    <w:rsid w:val="00667891"/>
    <w:rsid w:val="00680748"/>
    <w:rsid w:val="00681595"/>
    <w:rsid w:val="006816C0"/>
    <w:rsid w:val="006A5540"/>
    <w:rsid w:val="006B0B74"/>
    <w:rsid w:val="006B2CF6"/>
    <w:rsid w:val="006D4BE2"/>
    <w:rsid w:val="006E1146"/>
    <w:rsid w:val="006F36EA"/>
    <w:rsid w:val="0071362E"/>
    <w:rsid w:val="00714B7A"/>
    <w:rsid w:val="00715D3E"/>
    <w:rsid w:val="0073337A"/>
    <w:rsid w:val="00734D4B"/>
    <w:rsid w:val="0075123E"/>
    <w:rsid w:val="007671C3"/>
    <w:rsid w:val="00770321"/>
    <w:rsid w:val="0077128D"/>
    <w:rsid w:val="00783A50"/>
    <w:rsid w:val="00784AD7"/>
    <w:rsid w:val="00790E4A"/>
    <w:rsid w:val="007A68F1"/>
    <w:rsid w:val="007D4F03"/>
    <w:rsid w:val="007E1CDE"/>
    <w:rsid w:val="00811CCE"/>
    <w:rsid w:val="008150AB"/>
    <w:rsid w:val="00831AC1"/>
    <w:rsid w:val="00833B1C"/>
    <w:rsid w:val="008404F3"/>
    <w:rsid w:val="00870845"/>
    <w:rsid w:val="0088512A"/>
    <w:rsid w:val="0088666B"/>
    <w:rsid w:val="00886A86"/>
    <w:rsid w:val="00887682"/>
    <w:rsid w:val="00890AF7"/>
    <w:rsid w:val="008C517F"/>
    <w:rsid w:val="008C7599"/>
    <w:rsid w:val="008D17FB"/>
    <w:rsid w:val="008D3D85"/>
    <w:rsid w:val="008D7459"/>
    <w:rsid w:val="008E3024"/>
    <w:rsid w:val="008E36F8"/>
    <w:rsid w:val="008E4EB8"/>
    <w:rsid w:val="008E7606"/>
    <w:rsid w:val="008F1F09"/>
    <w:rsid w:val="008F5CA8"/>
    <w:rsid w:val="009111DE"/>
    <w:rsid w:val="00915DA4"/>
    <w:rsid w:val="00916908"/>
    <w:rsid w:val="00921743"/>
    <w:rsid w:val="00922E4B"/>
    <w:rsid w:val="00926B9E"/>
    <w:rsid w:val="009271F9"/>
    <w:rsid w:val="009432AD"/>
    <w:rsid w:val="00946DD9"/>
    <w:rsid w:val="00950D71"/>
    <w:rsid w:val="00955CD7"/>
    <w:rsid w:val="00962054"/>
    <w:rsid w:val="00962E0F"/>
    <w:rsid w:val="0097272F"/>
    <w:rsid w:val="00975786"/>
    <w:rsid w:val="00976537"/>
    <w:rsid w:val="00984314"/>
    <w:rsid w:val="00993245"/>
    <w:rsid w:val="0099742A"/>
    <w:rsid w:val="009B6821"/>
    <w:rsid w:val="009C3863"/>
    <w:rsid w:val="009E1DAB"/>
    <w:rsid w:val="009E3B0C"/>
    <w:rsid w:val="009F7F7D"/>
    <w:rsid w:val="00A105F0"/>
    <w:rsid w:val="00A30BA1"/>
    <w:rsid w:val="00A353B4"/>
    <w:rsid w:val="00A353BF"/>
    <w:rsid w:val="00A370BA"/>
    <w:rsid w:val="00A425AC"/>
    <w:rsid w:val="00A65A64"/>
    <w:rsid w:val="00A71E64"/>
    <w:rsid w:val="00A77DCB"/>
    <w:rsid w:val="00A84EB4"/>
    <w:rsid w:val="00AA2D8D"/>
    <w:rsid w:val="00AB2713"/>
    <w:rsid w:val="00AB293F"/>
    <w:rsid w:val="00AB42DC"/>
    <w:rsid w:val="00AD2356"/>
    <w:rsid w:val="00AF01EF"/>
    <w:rsid w:val="00B00203"/>
    <w:rsid w:val="00B15E26"/>
    <w:rsid w:val="00B27001"/>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D734E"/>
    <w:rsid w:val="00DE39F0"/>
    <w:rsid w:val="00E2634C"/>
    <w:rsid w:val="00E34741"/>
    <w:rsid w:val="00E63E37"/>
    <w:rsid w:val="00E67F42"/>
    <w:rsid w:val="00E877E1"/>
    <w:rsid w:val="00EA3318"/>
    <w:rsid w:val="00EA7A88"/>
    <w:rsid w:val="00EA7FEE"/>
    <w:rsid w:val="00EB0868"/>
    <w:rsid w:val="00EB4693"/>
    <w:rsid w:val="00EB4E7B"/>
    <w:rsid w:val="00EB77B4"/>
    <w:rsid w:val="00EC1B5D"/>
    <w:rsid w:val="00EC2DC3"/>
    <w:rsid w:val="00EC3B7D"/>
    <w:rsid w:val="00F01522"/>
    <w:rsid w:val="00F12B14"/>
    <w:rsid w:val="00F26320"/>
    <w:rsid w:val="00F31692"/>
    <w:rsid w:val="00F42B1E"/>
    <w:rsid w:val="00F60B8F"/>
    <w:rsid w:val="00F619BB"/>
    <w:rsid w:val="00F6358B"/>
    <w:rsid w:val="00F65E5D"/>
    <w:rsid w:val="00F70A17"/>
    <w:rsid w:val="00F71F81"/>
    <w:rsid w:val="00F72E60"/>
    <w:rsid w:val="00F804A3"/>
    <w:rsid w:val="00F853C4"/>
    <w:rsid w:val="00F86455"/>
    <w:rsid w:val="00F87526"/>
    <w:rsid w:val="00F87FBF"/>
    <w:rsid w:val="00F9190B"/>
    <w:rsid w:val="00FA388A"/>
    <w:rsid w:val="00FA4411"/>
    <w:rsid w:val="00FB548A"/>
    <w:rsid w:val="00FE2FD6"/>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latino">
    <w:name w:val="Palatino"/>
    <w:basedOn w:val="DefaultParagraphFont"/>
    <w:uiPriority w:val="1"/>
    <w:qFormat/>
    <w:rsid w:val="00EC3B7D"/>
    <w:rPr>
      <w:rFonts w:ascii="Palatino Linotype" w:hAnsi="Palatino Linotyp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
      <w:docPartPr>
        <w:name w:val="DefaultPlaceholder_-1854013438"/>
        <w:category>
          <w:name w:val="General"/>
          <w:gallery w:val="placeholder"/>
        </w:category>
        <w:types>
          <w:type w:val="bbPlcHdr"/>
        </w:types>
        <w:behaviors>
          <w:behavior w:val="content"/>
        </w:behaviors>
        <w:guid w:val="{8DDBADAA-7046-4B0A-8C58-CBE8A93AE021}"/>
      </w:docPartPr>
      <w:docPartBody>
        <w:p w:rsidR="00EA77CE" w:rsidRDefault="0074436E">
          <w:r w:rsidRPr="004A10E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63039"/>
    <w:rsid w:val="001206F4"/>
    <w:rsid w:val="0059186E"/>
    <w:rsid w:val="006146E2"/>
    <w:rsid w:val="00680748"/>
    <w:rsid w:val="00712F7A"/>
    <w:rsid w:val="0074436E"/>
    <w:rsid w:val="007F6EF2"/>
    <w:rsid w:val="00887682"/>
    <w:rsid w:val="008E5A3A"/>
    <w:rsid w:val="00A8309F"/>
    <w:rsid w:val="00AB42DC"/>
    <w:rsid w:val="00B42524"/>
    <w:rsid w:val="00BA0D51"/>
    <w:rsid w:val="00BD1124"/>
    <w:rsid w:val="00BD70C1"/>
    <w:rsid w:val="00C03F81"/>
    <w:rsid w:val="00C07BC5"/>
    <w:rsid w:val="00CA58FC"/>
    <w:rsid w:val="00E32997"/>
    <w:rsid w:val="00EA2136"/>
    <w:rsid w:val="00EA77CE"/>
    <w:rsid w:val="00F01522"/>
    <w:rsid w:val="00F431A7"/>
    <w:rsid w:val="00FE2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63039"/>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6508</Words>
  <Characters>3710</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2022-07-08T11:01:00Z</dcterms:created>
  <dcterms:modified xsi:type="dcterms:W3CDTF">2026-05-26T12:40:00Z</dcterms:modified>
</cp:coreProperties>
</file>